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6D0" w:rsidRDefault="001D26D0" w:rsidP="001D26D0">
      <w:pPr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286418" w:rsidRPr="00AB083A" w:rsidRDefault="00286418" w:rsidP="001D26D0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B083A">
        <w:rPr>
          <w:rFonts w:ascii="ＭＳ ゴシック" w:eastAsia="ＭＳ ゴシック" w:hAnsi="ＭＳ ゴシック" w:hint="eastAsia"/>
          <w:sz w:val="24"/>
          <w:szCs w:val="24"/>
        </w:rPr>
        <w:t>別紙</w:t>
      </w:r>
      <w:r w:rsidR="00EF6A6D" w:rsidRPr="00AB083A">
        <w:rPr>
          <w:rFonts w:ascii="ＭＳ ゴシック" w:eastAsia="ＭＳ ゴシック" w:hAnsi="ＭＳ ゴシック" w:hint="eastAsia"/>
          <w:sz w:val="24"/>
          <w:szCs w:val="24"/>
        </w:rPr>
        <w:t>①</w:t>
      </w:r>
      <w:r w:rsidR="001D26D0" w:rsidRPr="00AB083A"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r w:rsidR="00D6128F" w:rsidRPr="00AB083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FE429C" w:rsidRPr="00AB083A" w:rsidRDefault="00937585" w:rsidP="00402DF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B083A">
        <w:rPr>
          <w:rFonts w:ascii="ＭＳ ゴシック" w:eastAsia="ＭＳ ゴシック" w:hAnsi="ＭＳ ゴシック" w:hint="eastAsia"/>
          <w:sz w:val="24"/>
          <w:szCs w:val="24"/>
        </w:rPr>
        <w:t>新型コロナウイルス感染</w:t>
      </w:r>
      <w:r w:rsidR="00EF6A6D" w:rsidRPr="00AB083A">
        <w:rPr>
          <w:rFonts w:ascii="ＭＳ ゴシック" w:eastAsia="ＭＳ ゴシック" w:hAnsi="ＭＳ ゴシック" w:hint="eastAsia"/>
          <w:sz w:val="24"/>
          <w:szCs w:val="24"/>
        </w:rPr>
        <w:t>流行地域</w:t>
      </w:r>
      <w:r w:rsidR="00512F80" w:rsidRPr="00AB083A">
        <w:rPr>
          <w:rFonts w:ascii="ＭＳ ゴシック" w:eastAsia="ＭＳ ゴシック" w:hAnsi="ＭＳ ゴシック" w:hint="eastAsia"/>
          <w:sz w:val="24"/>
          <w:szCs w:val="24"/>
        </w:rPr>
        <w:t>への移動</w:t>
      </w:r>
      <w:r w:rsidR="000776BF" w:rsidRPr="00AB083A">
        <w:rPr>
          <w:rFonts w:ascii="ＭＳ ゴシック" w:eastAsia="ＭＳ ゴシック" w:hAnsi="ＭＳ ゴシック" w:hint="eastAsia"/>
          <w:sz w:val="24"/>
          <w:szCs w:val="24"/>
        </w:rPr>
        <w:t>計画書</w:t>
      </w:r>
    </w:p>
    <w:p w:rsidR="00402DF0" w:rsidRPr="00AB083A" w:rsidRDefault="00402DF0">
      <w:pPr>
        <w:rPr>
          <w:rFonts w:ascii="ＭＳ ゴシック" w:eastAsia="ＭＳ ゴシック" w:hAnsi="ＭＳ ゴシック"/>
          <w:sz w:val="22"/>
        </w:rPr>
      </w:pPr>
    </w:p>
    <w:p w:rsidR="001A5961" w:rsidRDefault="006667C1" w:rsidP="006667C1">
      <w:pPr>
        <w:wordWrap w:val="0"/>
        <w:ind w:right="422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令和　　</w:t>
      </w:r>
      <w:r w:rsidR="00EF6A6D" w:rsidRPr="00AB083A">
        <w:rPr>
          <w:rFonts w:ascii="ＭＳ ゴシック" w:eastAsia="ＭＳ ゴシック" w:hAnsi="ＭＳ ゴシック" w:hint="eastAsia"/>
          <w:sz w:val="22"/>
        </w:rPr>
        <w:t>年　　月　　日</w:t>
      </w:r>
      <w:r w:rsidR="001D26D0" w:rsidRPr="00AB083A">
        <w:rPr>
          <w:rFonts w:ascii="ＭＳ ゴシック" w:eastAsia="ＭＳ ゴシック" w:hAnsi="ＭＳ ゴシック" w:hint="eastAsia"/>
          <w:sz w:val="22"/>
        </w:rPr>
        <w:t xml:space="preserve"> </w:t>
      </w:r>
      <w:r w:rsidR="00D6128F" w:rsidRPr="00AB083A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1A5961" w:rsidRDefault="001A5961" w:rsidP="001A5961">
      <w:pPr>
        <w:jc w:val="right"/>
        <w:rPr>
          <w:rFonts w:ascii="ＭＳ ゴシック" w:eastAsia="ＭＳ ゴシック" w:hAnsi="ＭＳ ゴシック"/>
          <w:sz w:val="22"/>
        </w:rPr>
      </w:pPr>
    </w:p>
    <w:p w:rsidR="0010273E" w:rsidRPr="00AB083A" w:rsidRDefault="001A5961" w:rsidP="001A5961">
      <w:pPr>
        <w:ind w:firstLineChars="200" w:firstLine="42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附属学校統括長　　</w:t>
      </w:r>
      <w:r w:rsidR="0010273E" w:rsidRPr="00AB083A">
        <w:rPr>
          <w:rFonts w:ascii="ＭＳ ゴシック" w:eastAsia="ＭＳ ゴシック" w:hAnsi="ＭＳ ゴシック" w:hint="eastAsia"/>
          <w:sz w:val="22"/>
        </w:rPr>
        <w:t>殿</w:t>
      </w:r>
    </w:p>
    <w:p w:rsidR="00512F80" w:rsidRPr="00AB083A" w:rsidRDefault="00512F80" w:rsidP="00127242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10273E" w:rsidRPr="00AB083A" w:rsidRDefault="0010273E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94"/>
        <w:gridCol w:w="7020"/>
      </w:tblGrid>
      <w:tr w:rsidR="00AB083A" w:rsidRPr="00AB083A" w:rsidTr="00ED7AEC">
        <w:trPr>
          <w:trHeight w:val="902"/>
        </w:trPr>
        <w:tc>
          <w:tcPr>
            <w:tcW w:w="2194" w:type="dxa"/>
            <w:vAlign w:val="center"/>
          </w:tcPr>
          <w:p w:rsidR="00402DF0" w:rsidRPr="00AB083A" w:rsidRDefault="00B54AC9" w:rsidP="00D6128F">
            <w:pPr>
              <w:ind w:leftChars="50" w:left="101" w:rightChars="50" w:right="101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B083A">
              <w:rPr>
                <w:rFonts w:ascii="ＭＳ ゴシック" w:eastAsia="ＭＳ ゴシック" w:hAnsi="ＭＳ ゴシック" w:hint="eastAsia"/>
                <w:sz w:val="22"/>
              </w:rPr>
              <w:t>所属学校園</w:t>
            </w:r>
          </w:p>
          <w:p w:rsidR="00D6128F" w:rsidRPr="00AB083A" w:rsidRDefault="00D64F48" w:rsidP="00D64F48">
            <w:pPr>
              <w:ind w:leftChars="50" w:left="101" w:rightChars="50" w:right="10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学年・組</w:t>
            </w:r>
          </w:p>
        </w:tc>
        <w:tc>
          <w:tcPr>
            <w:tcW w:w="7020" w:type="dxa"/>
            <w:vAlign w:val="center"/>
          </w:tcPr>
          <w:p w:rsidR="00D6128F" w:rsidRPr="00AB083A" w:rsidRDefault="007040FA" w:rsidP="00D6128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D6128F" w:rsidRPr="00AB083A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D6128F" w:rsidRPr="00AB083A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組</w:t>
            </w:r>
          </w:p>
        </w:tc>
      </w:tr>
      <w:tr w:rsidR="00AB083A" w:rsidRPr="00AB083A" w:rsidTr="00ED7AEC">
        <w:trPr>
          <w:trHeight w:val="687"/>
        </w:trPr>
        <w:tc>
          <w:tcPr>
            <w:tcW w:w="2194" w:type="dxa"/>
            <w:vAlign w:val="center"/>
          </w:tcPr>
          <w:p w:rsidR="008A34C7" w:rsidRPr="00AB083A" w:rsidRDefault="00B54AC9" w:rsidP="00286418">
            <w:pPr>
              <w:ind w:leftChars="50" w:left="101" w:rightChars="50" w:right="101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B083A">
              <w:rPr>
                <w:rFonts w:ascii="ＭＳ ゴシック" w:eastAsia="ＭＳ ゴシック" w:hAnsi="ＭＳ ゴシック" w:hint="eastAsia"/>
                <w:sz w:val="22"/>
              </w:rPr>
              <w:t>名前</w:t>
            </w:r>
          </w:p>
        </w:tc>
        <w:tc>
          <w:tcPr>
            <w:tcW w:w="7020" w:type="dxa"/>
            <w:vAlign w:val="center"/>
          </w:tcPr>
          <w:p w:rsidR="008A34C7" w:rsidRPr="00AB083A" w:rsidRDefault="008A34C7" w:rsidP="00D6128F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B083A" w:rsidRPr="00AB083A" w:rsidTr="00ED7AEC">
        <w:trPr>
          <w:trHeight w:val="698"/>
        </w:trPr>
        <w:tc>
          <w:tcPr>
            <w:tcW w:w="2194" w:type="dxa"/>
            <w:vAlign w:val="center"/>
          </w:tcPr>
          <w:p w:rsidR="00127242" w:rsidRPr="00AB083A" w:rsidRDefault="00B54AC9" w:rsidP="00286418">
            <w:pPr>
              <w:ind w:leftChars="50" w:left="101" w:rightChars="50" w:right="101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B083A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7020" w:type="dxa"/>
            <w:vAlign w:val="center"/>
          </w:tcPr>
          <w:p w:rsidR="00127242" w:rsidRPr="00AB083A" w:rsidRDefault="00127242" w:rsidP="00402DF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B083A" w:rsidRPr="00AB083A" w:rsidTr="00ED7AEC">
        <w:trPr>
          <w:trHeight w:val="708"/>
        </w:trPr>
        <w:tc>
          <w:tcPr>
            <w:tcW w:w="2194" w:type="dxa"/>
            <w:vAlign w:val="center"/>
          </w:tcPr>
          <w:p w:rsidR="00402DF0" w:rsidRPr="00AB083A" w:rsidRDefault="00402DF0" w:rsidP="00286418">
            <w:pPr>
              <w:ind w:leftChars="50" w:left="101" w:rightChars="50" w:right="101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B083A">
              <w:rPr>
                <w:rFonts w:ascii="ＭＳ ゴシック" w:eastAsia="ＭＳ ゴシック" w:hAnsi="ＭＳ ゴシック" w:hint="eastAsia"/>
                <w:sz w:val="22"/>
              </w:rPr>
              <w:t>期間</w:t>
            </w:r>
          </w:p>
        </w:tc>
        <w:tc>
          <w:tcPr>
            <w:tcW w:w="7020" w:type="dxa"/>
            <w:vAlign w:val="center"/>
          </w:tcPr>
          <w:p w:rsidR="00402DF0" w:rsidRPr="00AB083A" w:rsidRDefault="001D26D0" w:rsidP="007040FA">
            <w:pPr>
              <w:ind w:firstLineChars="100" w:firstLine="211"/>
              <w:rPr>
                <w:rFonts w:ascii="ＭＳ ゴシック" w:eastAsia="ＭＳ ゴシック" w:hAnsi="ＭＳ ゴシック"/>
                <w:sz w:val="22"/>
              </w:rPr>
            </w:pPr>
            <w:r w:rsidRPr="00AB083A">
              <w:rPr>
                <w:rFonts w:ascii="ＭＳ ゴシック" w:eastAsia="ＭＳ ゴシック" w:hAnsi="ＭＳ ゴシック" w:hint="eastAsia"/>
                <w:sz w:val="22"/>
              </w:rPr>
              <w:t xml:space="preserve">令和 </w:t>
            </w:r>
            <w:r w:rsidR="007040F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B083A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EF6A6D" w:rsidRPr="00AB083A">
              <w:rPr>
                <w:rFonts w:ascii="ＭＳ ゴシック" w:eastAsia="ＭＳ ゴシック" w:hAnsi="ＭＳ ゴシック" w:hint="eastAsia"/>
                <w:sz w:val="22"/>
              </w:rPr>
              <w:t xml:space="preserve">年　　</w:t>
            </w:r>
            <w:r w:rsidRPr="00AB083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F6A6D" w:rsidRPr="00AB083A">
              <w:rPr>
                <w:rFonts w:ascii="ＭＳ ゴシック" w:eastAsia="ＭＳ ゴシック" w:hAnsi="ＭＳ ゴシック" w:hint="eastAsia"/>
                <w:sz w:val="22"/>
              </w:rPr>
              <w:t xml:space="preserve">月　</w:t>
            </w:r>
            <w:r w:rsidRPr="00AB083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F6A6D" w:rsidRPr="00AB083A">
              <w:rPr>
                <w:rFonts w:ascii="ＭＳ ゴシック" w:eastAsia="ＭＳ ゴシック" w:hAnsi="ＭＳ ゴシック" w:hint="eastAsia"/>
                <w:sz w:val="22"/>
              </w:rPr>
              <w:t xml:space="preserve">　日（　</w:t>
            </w:r>
            <w:r w:rsidRPr="00AB083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F6A6D" w:rsidRPr="00AB083A">
              <w:rPr>
                <w:rFonts w:ascii="ＭＳ ゴシック" w:eastAsia="ＭＳ ゴシック" w:hAnsi="ＭＳ ゴシック" w:hint="eastAsia"/>
                <w:sz w:val="22"/>
              </w:rPr>
              <w:t xml:space="preserve">）　～　　</w:t>
            </w:r>
            <w:r w:rsidRPr="00AB083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F6A6D" w:rsidRPr="00AB083A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185F95" w:rsidRPr="00AB083A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AB083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F6A6D" w:rsidRPr="00AB083A">
              <w:rPr>
                <w:rFonts w:ascii="ＭＳ ゴシック" w:eastAsia="ＭＳ ゴシック" w:hAnsi="ＭＳ ゴシック" w:hint="eastAsia"/>
                <w:sz w:val="22"/>
              </w:rPr>
              <w:t>日（</w:t>
            </w:r>
            <w:r w:rsidRPr="00AB083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F6A6D" w:rsidRPr="00AB083A">
              <w:rPr>
                <w:rFonts w:ascii="ＭＳ ゴシック" w:eastAsia="ＭＳ ゴシック" w:hAnsi="ＭＳ ゴシック" w:hint="eastAsia"/>
                <w:sz w:val="22"/>
              </w:rPr>
              <w:t xml:space="preserve">　）</w:t>
            </w:r>
          </w:p>
        </w:tc>
      </w:tr>
      <w:tr w:rsidR="00AB083A" w:rsidRPr="00AB083A" w:rsidTr="00ED7AEC">
        <w:trPr>
          <w:trHeight w:val="831"/>
        </w:trPr>
        <w:tc>
          <w:tcPr>
            <w:tcW w:w="2194" w:type="dxa"/>
            <w:vAlign w:val="center"/>
          </w:tcPr>
          <w:p w:rsidR="00402DF0" w:rsidRPr="00AB083A" w:rsidRDefault="008A34C7" w:rsidP="00EF6A6D">
            <w:pPr>
              <w:ind w:leftChars="50" w:left="101" w:rightChars="50" w:right="101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B083A">
              <w:rPr>
                <w:rFonts w:ascii="ＭＳ ゴシック" w:eastAsia="ＭＳ ゴシック" w:hAnsi="ＭＳ ゴシック" w:hint="eastAsia"/>
                <w:sz w:val="22"/>
              </w:rPr>
              <w:t>移動</w:t>
            </w:r>
            <w:r w:rsidR="00512F80" w:rsidRPr="00AB083A">
              <w:rPr>
                <w:rFonts w:ascii="ＭＳ ゴシック" w:eastAsia="ＭＳ ゴシック" w:hAnsi="ＭＳ ゴシック" w:hint="eastAsia"/>
                <w:sz w:val="22"/>
              </w:rPr>
              <w:t>先</w:t>
            </w:r>
            <w:r w:rsidR="00402DF0" w:rsidRPr="00AB083A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EF6A6D" w:rsidRPr="00AB083A">
              <w:rPr>
                <w:rFonts w:ascii="ＭＳ ゴシック" w:eastAsia="ＭＳ ゴシック" w:hAnsi="ＭＳ ゴシック" w:hint="eastAsia"/>
                <w:sz w:val="22"/>
              </w:rPr>
              <w:t>行き先</w:t>
            </w:r>
            <w:r w:rsidR="00402DF0" w:rsidRPr="00AB083A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D6128F" w:rsidRPr="00AB083A" w:rsidRDefault="00D6128F" w:rsidP="00EF6A6D">
            <w:pPr>
              <w:ind w:leftChars="50" w:left="101" w:rightChars="50" w:right="101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B083A">
              <w:rPr>
                <w:rFonts w:ascii="ＭＳ ゴシック" w:eastAsia="ＭＳ ゴシック" w:hAnsi="ＭＳ ゴシック" w:hint="eastAsia"/>
                <w:sz w:val="22"/>
              </w:rPr>
              <w:t>＊都道府県名のみ</w:t>
            </w:r>
          </w:p>
        </w:tc>
        <w:tc>
          <w:tcPr>
            <w:tcW w:w="7020" w:type="dxa"/>
            <w:vAlign w:val="center"/>
          </w:tcPr>
          <w:p w:rsidR="00402DF0" w:rsidRPr="00AB083A" w:rsidRDefault="00402DF0" w:rsidP="00402DF0">
            <w:pPr>
              <w:tabs>
                <w:tab w:val="left" w:pos="2340"/>
              </w:tabs>
              <w:rPr>
                <w:rFonts w:ascii="ＭＳ ゴシック" w:eastAsia="ＭＳ ゴシック" w:hAnsi="ＭＳ ゴシック"/>
                <w:sz w:val="22"/>
              </w:rPr>
            </w:pPr>
          </w:p>
          <w:p w:rsidR="00402DF0" w:rsidRPr="00AB083A" w:rsidRDefault="00402DF0" w:rsidP="00402DF0">
            <w:pPr>
              <w:tabs>
                <w:tab w:val="left" w:pos="2340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B083A" w:rsidRPr="00AB083A" w:rsidTr="00ED7AEC">
        <w:trPr>
          <w:trHeight w:val="986"/>
        </w:trPr>
        <w:tc>
          <w:tcPr>
            <w:tcW w:w="2194" w:type="dxa"/>
            <w:vAlign w:val="center"/>
          </w:tcPr>
          <w:p w:rsidR="00C33245" w:rsidRPr="00AB083A" w:rsidRDefault="00C33245" w:rsidP="00512F80">
            <w:pPr>
              <w:ind w:leftChars="50" w:left="101" w:rightChars="50" w:right="101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B083A">
              <w:rPr>
                <w:rFonts w:ascii="ＭＳ ゴシック" w:eastAsia="ＭＳ ゴシック" w:hAnsi="ＭＳ ゴシック" w:hint="eastAsia"/>
                <w:sz w:val="22"/>
              </w:rPr>
              <w:t>移動手段</w:t>
            </w:r>
          </w:p>
          <w:p w:rsidR="00C33245" w:rsidRPr="00AB083A" w:rsidRDefault="00EF6A6D" w:rsidP="00EF6A6D">
            <w:pPr>
              <w:ind w:leftChars="50" w:left="101" w:rightChars="50" w:right="101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B083A">
              <w:rPr>
                <w:rFonts w:ascii="ＭＳ ゴシック" w:eastAsia="ＭＳ ゴシック" w:hAnsi="ＭＳ ゴシック" w:hint="eastAsia"/>
                <w:sz w:val="22"/>
              </w:rPr>
              <w:t>と</w:t>
            </w:r>
            <w:r w:rsidR="00C33245" w:rsidRPr="00AB083A">
              <w:rPr>
                <w:rFonts w:ascii="ＭＳ ゴシック" w:eastAsia="ＭＳ ゴシック" w:hAnsi="ＭＳ ゴシック" w:hint="eastAsia"/>
                <w:sz w:val="22"/>
              </w:rPr>
              <w:t>経路</w:t>
            </w:r>
          </w:p>
        </w:tc>
        <w:tc>
          <w:tcPr>
            <w:tcW w:w="7020" w:type="dxa"/>
            <w:vAlign w:val="center"/>
          </w:tcPr>
          <w:p w:rsidR="00C33245" w:rsidRPr="00AB083A" w:rsidRDefault="00C33245" w:rsidP="00402DF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02DF0" w:rsidRPr="00AB083A" w:rsidTr="00413DBA">
        <w:trPr>
          <w:trHeight w:val="510"/>
        </w:trPr>
        <w:tc>
          <w:tcPr>
            <w:tcW w:w="2194" w:type="dxa"/>
            <w:vAlign w:val="center"/>
          </w:tcPr>
          <w:p w:rsidR="00402DF0" w:rsidRPr="00AB083A" w:rsidRDefault="00402DF0" w:rsidP="00286418">
            <w:pPr>
              <w:ind w:leftChars="50" w:left="101" w:rightChars="50" w:right="101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B083A">
              <w:rPr>
                <w:rFonts w:ascii="ＭＳ ゴシック" w:eastAsia="ＭＳ ゴシック" w:hAnsi="ＭＳ ゴシック" w:hint="eastAsia"/>
                <w:sz w:val="22"/>
              </w:rPr>
              <w:t>主な目的</w:t>
            </w:r>
          </w:p>
        </w:tc>
        <w:tc>
          <w:tcPr>
            <w:tcW w:w="7020" w:type="dxa"/>
            <w:vAlign w:val="center"/>
          </w:tcPr>
          <w:p w:rsidR="00E2200A" w:rsidRPr="006667C1" w:rsidRDefault="00E2200A" w:rsidP="00402DF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16332" w:rsidRPr="00AB083A" w:rsidRDefault="00EF6A6D" w:rsidP="00D6128F">
            <w:pPr>
              <w:ind w:firstLineChars="100" w:firstLine="211"/>
              <w:rPr>
                <w:rFonts w:ascii="ＭＳ ゴシック" w:eastAsia="ＭＳ ゴシック" w:hAnsi="ＭＳ ゴシック"/>
                <w:sz w:val="22"/>
              </w:rPr>
            </w:pPr>
            <w:r w:rsidRPr="00AB083A">
              <w:rPr>
                <w:rFonts w:ascii="ＭＳ ゴシック" w:eastAsia="ＭＳ ゴシック" w:hAnsi="ＭＳ ゴシック" w:hint="eastAsia"/>
                <w:sz w:val="22"/>
              </w:rPr>
              <w:t xml:space="preserve">□　帰省　</w:t>
            </w:r>
            <w:r w:rsidR="00930F1F" w:rsidRPr="00AB083A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ED7AEC" w:rsidRPr="00AB083A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D6128F" w:rsidRPr="00AB083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B083A">
              <w:rPr>
                <w:rFonts w:ascii="ＭＳ ゴシック" w:eastAsia="ＭＳ ゴシック" w:hAnsi="ＭＳ ゴシック" w:hint="eastAsia"/>
                <w:sz w:val="22"/>
              </w:rPr>
              <w:t xml:space="preserve">□　</w:t>
            </w:r>
            <w:r w:rsidR="00D6128F" w:rsidRPr="00AB083A">
              <w:rPr>
                <w:rFonts w:ascii="ＭＳ ゴシック" w:eastAsia="ＭＳ ゴシック" w:hAnsi="ＭＳ ゴシック" w:hint="eastAsia"/>
                <w:sz w:val="22"/>
              </w:rPr>
              <w:t>3親等以内親族の結婚・葬儀など</w:t>
            </w:r>
          </w:p>
          <w:p w:rsidR="00D6128F" w:rsidRPr="00AB083A" w:rsidRDefault="00D6128F" w:rsidP="00402DF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16332" w:rsidRPr="00AB083A" w:rsidRDefault="00D6128F" w:rsidP="00D6128F">
            <w:pPr>
              <w:ind w:firstLineChars="100" w:firstLine="211"/>
              <w:rPr>
                <w:rFonts w:ascii="ＭＳ ゴシック" w:eastAsia="ＭＳ ゴシック" w:hAnsi="ＭＳ ゴシック"/>
                <w:sz w:val="22"/>
              </w:rPr>
            </w:pPr>
            <w:r w:rsidRPr="00AB083A">
              <w:rPr>
                <w:rFonts w:ascii="ＭＳ ゴシック" w:eastAsia="ＭＳ ゴシック" w:hAnsi="ＭＳ ゴシック" w:hint="eastAsia"/>
                <w:sz w:val="22"/>
              </w:rPr>
              <w:t>□　その他</w:t>
            </w:r>
          </w:p>
          <w:p w:rsidR="00516332" w:rsidRPr="00AB083A" w:rsidRDefault="00516332" w:rsidP="00402DF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D7AEC" w:rsidRPr="00AB083A" w:rsidRDefault="00ED7AEC" w:rsidP="00402DF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A054B" w:rsidRPr="00AB083A" w:rsidRDefault="00EA054B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7C3448" w:rsidRPr="00AB083A" w:rsidRDefault="006A6945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AB083A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AB083A">
        <w:rPr>
          <w:rFonts w:ascii="ＭＳ ゴシック" w:eastAsia="ＭＳ ゴシック" w:hAnsi="ＭＳ ゴシック" w:hint="eastAsia"/>
          <w:szCs w:val="21"/>
        </w:rPr>
        <w:t>（注）</w:t>
      </w:r>
    </w:p>
    <w:p w:rsidR="006A6945" w:rsidRPr="00AB083A" w:rsidRDefault="00C41C7B" w:rsidP="00F05F4C">
      <w:pPr>
        <w:widowControl/>
        <w:ind w:leftChars="200" w:left="604" w:hangingChars="100" w:hanging="201"/>
        <w:jc w:val="left"/>
        <w:rPr>
          <w:rFonts w:ascii="ＭＳ ゴシック" w:eastAsia="ＭＳ ゴシック" w:hAnsi="ＭＳ ゴシック"/>
          <w:szCs w:val="21"/>
        </w:rPr>
      </w:pPr>
      <w:r w:rsidRPr="00AB083A">
        <w:rPr>
          <w:rFonts w:ascii="ＭＳ ゴシック" w:eastAsia="ＭＳ ゴシック" w:hAnsi="ＭＳ ゴシック" w:hint="eastAsia"/>
          <w:szCs w:val="21"/>
        </w:rPr>
        <w:t>・</w:t>
      </w:r>
      <w:r w:rsidR="006A6945" w:rsidRPr="00AB083A">
        <w:rPr>
          <w:rFonts w:ascii="ＭＳ ゴシック" w:eastAsia="ＭＳ ゴシック" w:hAnsi="ＭＳ ゴシック" w:hint="eastAsia"/>
          <w:szCs w:val="21"/>
        </w:rPr>
        <w:t>この</w:t>
      </w:r>
      <w:r w:rsidR="000776BF" w:rsidRPr="00AB083A">
        <w:rPr>
          <w:rFonts w:ascii="ＭＳ ゴシック" w:eastAsia="ＭＳ ゴシック" w:hAnsi="ＭＳ ゴシック" w:hint="eastAsia"/>
          <w:szCs w:val="21"/>
        </w:rPr>
        <w:t>計画書</w:t>
      </w:r>
      <w:r w:rsidR="006A6945" w:rsidRPr="00AB083A">
        <w:rPr>
          <w:rFonts w:ascii="ＭＳ ゴシック" w:eastAsia="ＭＳ ゴシック" w:hAnsi="ＭＳ ゴシック" w:hint="eastAsia"/>
          <w:szCs w:val="21"/>
        </w:rPr>
        <w:t>は</w:t>
      </w:r>
      <w:r w:rsidR="007040FA">
        <w:rPr>
          <w:rFonts w:ascii="ＭＳ ゴシック" w:eastAsia="ＭＳ ゴシック" w:hAnsi="ＭＳ ゴシック" w:hint="eastAsia"/>
          <w:szCs w:val="21"/>
        </w:rPr>
        <w:t>、</w:t>
      </w:r>
      <w:r w:rsidR="007040FA" w:rsidRPr="009F2AB0">
        <w:rPr>
          <w:rFonts w:ascii="ＭＳ ゴシック" w:eastAsia="ＭＳ ゴシック" w:hAnsi="ＭＳ ゴシック" w:hint="eastAsia"/>
          <w:szCs w:val="21"/>
          <w:highlight w:val="yellow"/>
        </w:rPr>
        <w:t>（学校園名）</w:t>
      </w:r>
      <w:r w:rsidR="0063202E" w:rsidRPr="00AB083A">
        <w:rPr>
          <w:rFonts w:ascii="ＭＳ ゴシック" w:eastAsia="ＭＳ ゴシック" w:hAnsi="ＭＳ ゴシック" w:hint="eastAsia"/>
          <w:szCs w:val="21"/>
        </w:rPr>
        <w:t>に提出してください。</w:t>
      </w:r>
      <w:r w:rsidR="007040FA" w:rsidRPr="009F2AB0">
        <w:rPr>
          <w:rFonts w:ascii="ＭＳ ゴシック" w:eastAsia="ＭＳ ゴシック" w:hAnsi="ＭＳ ゴシック" w:hint="eastAsia"/>
          <w:szCs w:val="21"/>
          <w:highlight w:val="yellow"/>
        </w:rPr>
        <w:t>（学校園名）</w:t>
      </w:r>
      <w:r w:rsidR="0063202E" w:rsidRPr="00AB083A">
        <w:rPr>
          <w:rFonts w:ascii="ＭＳ ゴシック" w:eastAsia="ＭＳ ゴシック" w:hAnsi="ＭＳ ゴシック" w:hint="eastAsia"/>
          <w:szCs w:val="21"/>
        </w:rPr>
        <w:t>から附属学校園事務に提出します。</w:t>
      </w:r>
    </w:p>
    <w:p w:rsidR="007040FA" w:rsidRDefault="00286418" w:rsidP="0064703A">
      <w:pPr>
        <w:widowControl/>
        <w:ind w:leftChars="200" w:left="604" w:hangingChars="100" w:hanging="201"/>
        <w:jc w:val="left"/>
        <w:rPr>
          <w:rFonts w:ascii="ＭＳ ゴシック" w:eastAsia="ＭＳ ゴシック" w:hAnsi="ＭＳ ゴシック"/>
          <w:szCs w:val="21"/>
        </w:rPr>
      </w:pPr>
      <w:r w:rsidRPr="00AB083A">
        <w:rPr>
          <w:rFonts w:ascii="ＭＳ ゴシック" w:eastAsia="ＭＳ ゴシック" w:hAnsi="ＭＳ ゴシック" w:hint="eastAsia"/>
          <w:szCs w:val="21"/>
        </w:rPr>
        <w:t>・</w:t>
      </w:r>
      <w:r w:rsidR="000776BF" w:rsidRPr="00AB083A">
        <w:rPr>
          <w:rFonts w:ascii="ＭＳ ゴシック" w:eastAsia="ＭＳ ゴシック" w:hAnsi="ＭＳ ゴシック" w:hint="eastAsia"/>
          <w:szCs w:val="21"/>
        </w:rPr>
        <w:t>計画書</w:t>
      </w:r>
      <w:r w:rsidR="0020112C" w:rsidRPr="00AB083A">
        <w:rPr>
          <w:rFonts w:ascii="ＭＳ ゴシック" w:eastAsia="ＭＳ ゴシック" w:hAnsi="ＭＳ ゴシック" w:hint="eastAsia"/>
          <w:szCs w:val="21"/>
        </w:rPr>
        <w:t>の提出が</w:t>
      </w:r>
      <w:r w:rsidR="00E904FC" w:rsidRPr="00AB083A">
        <w:rPr>
          <w:rFonts w:ascii="ＭＳ ゴシック" w:eastAsia="ＭＳ ゴシック" w:hAnsi="ＭＳ ゴシック" w:hint="eastAsia"/>
          <w:szCs w:val="21"/>
        </w:rPr>
        <w:t>必要な</w:t>
      </w:r>
      <w:r w:rsidR="00F95D09" w:rsidRPr="00AB083A">
        <w:rPr>
          <w:rFonts w:ascii="ＭＳ ゴシック" w:eastAsia="ＭＳ ゴシック" w:hAnsi="ＭＳ ゴシック" w:hint="eastAsia"/>
          <w:szCs w:val="21"/>
        </w:rPr>
        <w:t>移動</w:t>
      </w:r>
      <w:r w:rsidR="0020112C" w:rsidRPr="00AB083A">
        <w:rPr>
          <w:rFonts w:ascii="ＭＳ ゴシック" w:eastAsia="ＭＳ ゴシック" w:hAnsi="ＭＳ ゴシック" w:hint="eastAsia"/>
          <w:szCs w:val="21"/>
        </w:rPr>
        <w:t>先</w:t>
      </w:r>
      <w:r w:rsidRPr="00AB083A">
        <w:rPr>
          <w:rFonts w:ascii="ＭＳ ゴシック" w:eastAsia="ＭＳ ゴシック" w:hAnsi="ＭＳ ゴシック" w:hint="eastAsia"/>
          <w:szCs w:val="21"/>
        </w:rPr>
        <w:t>は</w:t>
      </w:r>
      <w:r w:rsidR="00930F1F" w:rsidRPr="00AB083A">
        <w:rPr>
          <w:rFonts w:ascii="ＭＳ ゴシック" w:eastAsia="ＭＳ ゴシック" w:hAnsi="ＭＳ ゴシック" w:hint="eastAsia"/>
          <w:szCs w:val="21"/>
        </w:rPr>
        <w:t>，</w:t>
      </w:r>
      <w:r w:rsidR="00F95D09" w:rsidRPr="00AB083A">
        <w:rPr>
          <w:rFonts w:ascii="ＭＳ ゴシック" w:eastAsia="ＭＳ ゴシック" w:hAnsi="ＭＳ ゴシック" w:hint="eastAsia"/>
          <w:szCs w:val="21"/>
        </w:rPr>
        <w:t>流行地域</w:t>
      </w:r>
      <w:r w:rsidR="001C5251">
        <w:rPr>
          <w:rFonts w:ascii="ＭＳ ゴシック" w:eastAsia="ＭＳ ゴシック" w:hAnsi="ＭＳ ゴシック" w:hint="eastAsia"/>
          <w:szCs w:val="21"/>
        </w:rPr>
        <w:t>※</w:t>
      </w:r>
      <w:r w:rsidR="0063202E" w:rsidRPr="00AB083A">
        <w:rPr>
          <w:rFonts w:ascii="ＭＳ ゴシック" w:eastAsia="ＭＳ ゴシック" w:hAnsi="ＭＳ ゴシック" w:hint="eastAsia"/>
          <w:szCs w:val="21"/>
        </w:rPr>
        <w:t>とします。</w:t>
      </w:r>
    </w:p>
    <w:p w:rsidR="007040FA" w:rsidRDefault="007040FA" w:rsidP="007040FA">
      <w:pPr>
        <w:widowControl/>
        <w:ind w:leftChars="300" w:left="604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※流行地域</w:t>
      </w:r>
      <w:r w:rsidR="001C5251">
        <w:rPr>
          <w:rFonts w:ascii="ＭＳ ゴシック" w:eastAsia="ＭＳ ゴシック" w:hAnsi="ＭＳ ゴシック" w:hint="eastAsia"/>
          <w:szCs w:val="21"/>
        </w:rPr>
        <w:t>は、</w:t>
      </w:r>
      <w:r w:rsidR="001C5251" w:rsidRPr="001C5251">
        <w:rPr>
          <w:rFonts w:ascii="ＭＳ ゴシック" w:eastAsia="ＭＳ ゴシック" w:hAnsi="ＭＳ ゴシック" w:hint="eastAsia"/>
          <w:szCs w:val="21"/>
        </w:rPr>
        <w:t>金沢大学</w:t>
      </w:r>
      <w:r w:rsidR="001C5251" w:rsidRPr="001C5251">
        <w:rPr>
          <w:rFonts w:ascii="ＭＳ ゴシック" w:eastAsia="ＭＳ ゴシック" w:hAnsi="ＭＳ ゴシック"/>
          <w:szCs w:val="21"/>
        </w:rPr>
        <w:t>webサイトに掲載しております。</w:t>
      </w:r>
      <w:r w:rsidR="001C5251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1C5251" w:rsidRDefault="001C5251" w:rsidP="001C5251">
      <w:pPr>
        <w:widowControl/>
        <w:ind w:leftChars="300" w:left="604" w:firstLineChars="100" w:firstLine="201"/>
        <w:jc w:val="left"/>
        <w:rPr>
          <w:rFonts w:ascii="ＭＳ ゴシック" w:eastAsia="ＭＳ ゴシック" w:hAnsi="ＭＳ ゴシック"/>
          <w:szCs w:val="21"/>
        </w:rPr>
      </w:pPr>
      <w:r w:rsidRPr="001C5251">
        <w:rPr>
          <w:rFonts w:ascii="ＭＳ ゴシック" w:eastAsia="ＭＳ ゴシック" w:hAnsi="ＭＳ ゴシック" w:hint="eastAsia"/>
          <w:szCs w:val="21"/>
        </w:rPr>
        <w:t>金沢大学トップページ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C5251">
        <w:rPr>
          <w:rFonts w:ascii="ＭＳ ゴシック" w:eastAsia="ＭＳ ゴシック" w:hAnsi="ＭＳ ゴシック" w:hint="eastAsia"/>
          <w:szCs w:val="21"/>
        </w:rPr>
        <w:t>→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C5251">
        <w:rPr>
          <w:rFonts w:ascii="ＭＳ ゴシック" w:eastAsia="ＭＳ ゴシック" w:hAnsi="ＭＳ ゴシック" w:hint="eastAsia"/>
          <w:szCs w:val="21"/>
        </w:rPr>
        <w:t>「新型コロナウイルス感染症に関する対応について」</w:t>
      </w:r>
    </w:p>
    <w:p w:rsidR="001C5251" w:rsidRPr="001C5251" w:rsidRDefault="001C5251" w:rsidP="001C5251">
      <w:pPr>
        <w:widowControl/>
        <w:ind w:leftChars="300" w:left="604" w:firstLineChars="200" w:firstLine="403"/>
        <w:jc w:val="left"/>
        <w:rPr>
          <w:rFonts w:ascii="ＭＳ ゴシック" w:eastAsia="ＭＳ ゴシック" w:hAnsi="ＭＳ ゴシック"/>
          <w:szCs w:val="21"/>
        </w:rPr>
      </w:pPr>
      <w:r w:rsidRPr="001C5251">
        <w:rPr>
          <w:rFonts w:ascii="ＭＳ ゴシック" w:eastAsia="ＭＳ ゴシック" w:hAnsi="ＭＳ ゴシック" w:hint="eastAsia"/>
          <w:szCs w:val="21"/>
        </w:rPr>
        <w:t>→「流行地域について」</w:t>
      </w:r>
    </w:p>
    <w:p w:rsidR="001C5251" w:rsidRPr="001C5251" w:rsidRDefault="001C5251" w:rsidP="001C5251">
      <w:pPr>
        <w:widowControl/>
        <w:ind w:leftChars="300" w:left="604" w:firstLineChars="100" w:firstLine="201"/>
        <w:jc w:val="left"/>
        <w:rPr>
          <w:rFonts w:ascii="ＭＳ ゴシック" w:eastAsia="ＭＳ ゴシック" w:hAnsi="ＭＳ ゴシック"/>
          <w:szCs w:val="21"/>
        </w:rPr>
      </w:pPr>
      <w:r w:rsidRPr="001C5251">
        <w:rPr>
          <w:rFonts w:ascii="ＭＳ ゴシック" w:eastAsia="ＭＳ ゴシック" w:hAnsi="ＭＳ ゴシック"/>
          <w:szCs w:val="21"/>
        </w:rPr>
        <w:t>https://www.kanazawa-u.ac.jp/university/corporation/risk_management/new_coronavirus</w:t>
      </w:r>
    </w:p>
    <w:p w:rsidR="00CF5EDB" w:rsidRDefault="001C5251" w:rsidP="001C5251">
      <w:pPr>
        <w:widowControl/>
        <w:ind w:leftChars="200" w:left="604" w:rightChars="-170" w:right="-342" w:hangingChars="100" w:hanging="201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Pr="001C5251">
        <w:rPr>
          <w:rFonts w:ascii="ＭＳ ゴシック" w:eastAsia="ＭＳ ゴシック" w:hAnsi="ＭＳ ゴシック" w:hint="eastAsia"/>
          <w:szCs w:val="21"/>
        </w:rPr>
        <w:t>流行地域については、毎週第１</w:t>
      </w:r>
      <w:r w:rsidR="00CF5EDB">
        <w:rPr>
          <w:rFonts w:ascii="ＭＳ ゴシック" w:eastAsia="ＭＳ ゴシック" w:hAnsi="ＭＳ ゴシック" w:hint="eastAsia"/>
          <w:szCs w:val="21"/>
        </w:rPr>
        <w:t>勤務日12時</w:t>
      </w:r>
      <w:r w:rsidRPr="001C5251">
        <w:rPr>
          <w:rFonts w:ascii="ＭＳ ゴシック" w:eastAsia="ＭＳ ゴシック" w:hAnsi="ＭＳ ゴシック" w:hint="eastAsia"/>
          <w:szCs w:val="21"/>
        </w:rPr>
        <w:t>に更新されますが、申請日に指定されている地域を確認</w:t>
      </w:r>
    </w:p>
    <w:p w:rsidR="00CF5EDB" w:rsidRDefault="00CF5EDB" w:rsidP="00CF5EDB">
      <w:pPr>
        <w:widowControl/>
        <w:ind w:leftChars="200" w:left="604" w:rightChars="-170" w:right="-342" w:hangingChars="100" w:hanging="201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1C5251" w:rsidRPr="001C5251">
        <w:rPr>
          <w:rFonts w:ascii="ＭＳ ゴシック" w:eastAsia="ＭＳ ゴシック" w:hAnsi="ＭＳ ゴシック" w:hint="eastAsia"/>
          <w:szCs w:val="21"/>
        </w:rPr>
        <w:t>いただき、多少前後しても構いません。</w:t>
      </w:r>
      <w:r w:rsidR="00286418" w:rsidRPr="00AB083A">
        <w:rPr>
          <w:rFonts w:ascii="ＭＳ ゴシック" w:eastAsia="ＭＳ ゴシック" w:hAnsi="ＭＳ ゴシック" w:hint="eastAsia"/>
          <w:szCs w:val="21"/>
        </w:rPr>
        <w:t>なお、</w:t>
      </w:r>
      <w:r w:rsidR="008A34C7" w:rsidRPr="00AB083A">
        <w:rPr>
          <w:rFonts w:ascii="ＭＳ ゴシック" w:eastAsia="ＭＳ ゴシック" w:hAnsi="ＭＳ ゴシック" w:hint="eastAsia"/>
          <w:szCs w:val="21"/>
        </w:rPr>
        <w:t>流行地域</w:t>
      </w:r>
      <w:r w:rsidR="00286418" w:rsidRPr="00AB083A">
        <w:rPr>
          <w:rFonts w:ascii="ＭＳ ゴシック" w:eastAsia="ＭＳ ゴシック" w:hAnsi="ＭＳ ゴシック" w:hint="eastAsia"/>
          <w:szCs w:val="21"/>
        </w:rPr>
        <w:t>が単なる経由地・乗り換え地のみの場合</w:t>
      </w:r>
      <w:r w:rsidR="00AD0321" w:rsidRPr="00AB083A">
        <w:rPr>
          <w:rFonts w:ascii="ＭＳ ゴシック" w:eastAsia="ＭＳ ゴシック" w:hAnsi="ＭＳ ゴシック" w:hint="eastAsia"/>
          <w:szCs w:val="21"/>
        </w:rPr>
        <w:t>は</w:t>
      </w:r>
    </w:p>
    <w:p w:rsidR="0064703A" w:rsidRPr="00AB083A" w:rsidRDefault="00286418" w:rsidP="00CF5EDB">
      <w:pPr>
        <w:widowControl/>
        <w:ind w:leftChars="300" w:left="604" w:rightChars="-170" w:right="-342"/>
        <w:jc w:val="left"/>
        <w:rPr>
          <w:rFonts w:ascii="ＭＳ ゴシック" w:eastAsia="ＭＳ ゴシック" w:hAnsi="ＭＳ ゴシック"/>
          <w:szCs w:val="21"/>
        </w:rPr>
      </w:pPr>
      <w:r w:rsidRPr="00AB083A">
        <w:rPr>
          <w:rFonts w:ascii="ＭＳ ゴシック" w:eastAsia="ＭＳ ゴシック" w:hAnsi="ＭＳ ゴシック" w:hint="eastAsia"/>
          <w:szCs w:val="21"/>
        </w:rPr>
        <w:t>申請不要です。</w:t>
      </w:r>
    </w:p>
    <w:p w:rsidR="006A6945" w:rsidRPr="00AB083A" w:rsidRDefault="00826BE7" w:rsidP="0064703A">
      <w:pPr>
        <w:widowControl/>
        <w:ind w:leftChars="200" w:left="604" w:hangingChars="100" w:hanging="201"/>
        <w:jc w:val="left"/>
        <w:rPr>
          <w:rFonts w:ascii="ＭＳ ゴシック" w:eastAsia="ＭＳ ゴシック" w:hAnsi="ＭＳ ゴシック"/>
          <w:sz w:val="22"/>
        </w:rPr>
      </w:pPr>
      <w:r w:rsidRPr="00AB083A">
        <w:rPr>
          <w:rFonts w:ascii="ＭＳ ゴシック" w:eastAsia="ＭＳ ゴシック" w:hAnsi="ＭＳ ゴシック" w:hint="eastAsia"/>
          <w:szCs w:val="21"/>
        </w:rPr>
        <w:t>・</w:t>
      </w:r>
      <w:r w:rsidR="00F95D09" w:rsidRPr="00AB083A">
        <w:rPr>
          <w:rFonts w:ascii="ＭＳ ゴシック" w:eastAsia="ＭＳ ゴシック" w:hAnsi="ＭＳ ゴシック" w:hint="eastAsia"/>
          <w:szCs w:val="21"/>
        </w:rPr>
        <w:t>移動</w:t>
      </w:r>
      <w:r w:rsidR="00185F95" w:rsidRPr="00AB083A">
        <w:rPr>
          <w:rFonts w:ascii="ＭＳ ゴシック" w:eastAsia="ＭＳ ゴシック" w:hAnsi="ＭＳ ゴシック" w:hint="eastAsia"/>
          <w:szCs w:val="21"/>
        </w:rPr>
        <w:t>中は，</w:t>
      </w:r>
      <w:r w:rsidR="00286418" w:rsidRPr="00AB083A">
        <w:rPr>
          <w:rFonts w:ascii="ＭＳ ゴシック" w:eastAsia="ＭＳ ゴシック" w:hAnsi="ＭＳ ゴシック" w:hint="eastAsia"/>
          <w:szCs w:val="21"/>
        </w:rPr>
        <w:t>期間中の「健康状態・行動表」（別紙②）を</w:t>
      </w:r>
      <w:r w:rsidR="00EF6A6D" w:rsidRPr="00AB083A">
        <w:rPr>
          <w:rFonts w:ascii="ＭＳ ゴシック" w:eastAsia="ＭＳ ゴシック" w:hAnsi="ＭＳ ゴシック" w:hint="eastAsia"/>
          <w:szCs w:val="21"/>
        </w:rPr>
        <w:t>記録</w:t>
      </w:r>
      <w:r w:rsidR="00B62E74" w:rsidRPr="00AB083A">
        <w:rPr>
          <w:rFonts w:ascii="ＭＳ ゴシック" w:eastAsia="ＭＳ ゴシック" w:hAnsi="ＭＳ ゴシック" w:hint="eastAsia"/>
          <w:szCs w:val="21"/>
        </w:rPr>
        <w:t>・保管</w:t>
      </w:r>
      <w:r w:rsidR="00EF6A6D" w:rsidRPr="00AB083A">
        <w:rPr>
          <w:rFonts w:ascii="ＭＳ ゴシック" w:eastAsia="ＭＳ ゴシック" w:hAnsi="ＭＳ ゴシック" w:hint="eastAsia"/>
          <w:szCs w:val="21"/>
        </w:rPr>
        <w:t>し，指示があれば</w:t>
      </w:r>
      <w:r w:rsidR="00286418" w:rsidRPr="00AB083A">
        <w:rPr>
          <w:rFonts w:ascii="ＭＳ ゴシック" w:eastAsia="ＭＳ ゴシック" w:hAnsi="ＭＳ ゴシック" w:hint="eastAsia"/>
          <w:szCs w:val="21"/>
        </w:rPr>
        <w:t>提出</w:t>
      </w:r>
      <w:r w:rsidR="00EF6A6D" w:rsidRPr="00AB083A">
        <w:rPr>
          <w:rFonts w:ascii="ＭＳ ゴシック" w:eastAsia="ＭＳ ゴシック" w:hAnsi="ＭＳ ゴシック" w:hint="eastAsia"/>
          <w:szCs w:val="21"/>
        </w:rPr>
        <w:t>できるよう準備しておいてく</w:t>
      </w:r>
      <w:r w:rsidR="00286418" w:rsidRPr="00AB083A">
        <w:rPr>
          <w:rFonts w:ascii="ＭＳ ゴシック" w:eastAsia="ＭＳ ゴシック" w:hAnsi="ＭＳ ゴシック" w:hint="eastAsia"/>
          <w:szCs w:val="21"/>
        </w:rPr>
        <w:t>ださい。</w:t>
      </w:r>
    </w:p>
    <w:p w:rsidR="00911686" w:rsidRPr="00AB083A" w:rsidRDefault="00911686" w:rsidP="0064703A">
      <w:pPr>
        <w:widowControl/>
        <w:ind w:leftChars="200" w:left="614" w:hangingChars="100" w:hanging="211"/>
        <w:jc w:val="left"/>
        <w:rPr>
          <w:rFonts w:ascii="ＭＳ ゴシック" w:eastAsia="ＭＳ ゴシック" w:hAnsi="ＭＳ ゴシック"/>
          <w:sz w:val="22"/>
        </w:rPr>
      </w:pPr>
    </w:p>
    <w:p w:rsidR="001D26D0" w:rsidRPr="00AB083A" w:rsidRDefault="001D26D0" w:rsidP="001D26D0">
      <w:pPr>
        <w:widowControl/>
        <w:ind w:leftChars="200" w:left="614" w:hangingChars="100" w:hanging="211"/>
        <w:jc w:val="left"/>
        <w:rPr>
          <w:rFonts w:ascii="ＭＳ ゴシック" w:eastAsia="ＭＳ ゴシック" w:hAnsi="ＭＳ ゴシック"/>
          <w:sz w:val="22"/>
        </w:rPr>
      </w:pPr>
    </w:p>
    <w:p w:rsidR="00911686" w:rsidRPr="00AB083A" w:rsidRDefault="00911686" w:rsidP="0064703A">
      <w:pPr>
        <w:widowControl/>
        <w:ind w:leftChars="200" w:left="604" w:hangingChars="100" w:hanging="201"/>
        <w:jc w:val="left"/>
        <w:rPr>
          <w:rFonts w:ascii="ＭＳ ゴシック" w:eastAsia="ＭＳ ゴシック" w:hAnsi="ＭＳ ゴシック"/>
          <w:szCs w:val="21"/>
        </w:rPr>
      </w:pPr>
    </w:p>
    <w:p w:rsidR="00F968BA" w:rsidRPr="00AB083A" w:rsidRDefault="00B5567F" w:rsidP="001C5251">
      <w:pPr>
        <w:widowControl/>
        <w:ind w:leftChars="200" w:left="604" w:hangingChars="100" w:hanging="201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AB083A">
        <w:rPr>
          <w:rFonts w:ascii="ＭＳ ゴシック" w:eastAsia="ＭＳ ゴシック" w:hAnsi="ＭＳ ゴシック" w:hint="eastAsia"/>
          <w:szCs w:val="21"/>
        </w:rPr>
        <w:lastRenderedPageBreak/>
        <w:t xml:space="preserve">　　　　　　　　　</w:t>
      </w:r>
      <w:r w:rsidR="001C525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</w:t>
      </w:r>
      <w:r w:rsidR="009F2AB0">
        <w:rPr>
          <w:rFonts w:ascii="ＭＳ ゴシック" w:eastAsia="ＭＳ ゴシック" w:hAnsi="ＭＳ ゴシック" w:hint="eastAsia"/>
          <w:szCs w:val="21"/>
        </w:rPr>
        <w:t xml:space="preserve">　　　　　　　　　　　　　　　</w:t>
      </w:r>
      <w:r w:rsidR="001C525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968BA" w:rsidRPr="00AB083A">
        <w:rPr>
          <w:rFonts w:ascii="ＭＳ ゴシック" w:eastAsia="ＭＳ ゴシック" w:hAnsi="ＭＳ ゴシック" w:hint="eastAsia"/>
          <w:sz w:val="24"/>
          <w:szCs w:val="28"/>
        </w:rPr>
        <w:t>別紙②</w:t>
      </w:r>
      <w:r w:rsidR="00F968BA" w:rsidRPr="00AB083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9F2AB0" w:rsidRDefault="009F2AB0" w:rsidP="00F968BA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968BA" w:rsidRPr="00AB083A" w:rsidRDefault="00F968BA" w:rsidP="00F968B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B083A">
        <w:rPr>
          <w:rFonts w:ascii="ＭＳ ゴシック" w:eastAsia="ＭＳ ゴシック" w:hAnsi="ＭＳ ゴシック" w:hint="eastAsia"/>
          <w:sz w:val="24"/>
          <w:szCs w:val="24"/>
        </w:rPr>
        <w:t>（移動期間中の）健康状態・行動表</w:t>
      </w:r>
    </w:p>
    <w:p w:rsidR="00F968BA" w:rsidRPr="00AB083A" w:rsidRDefault="00F968BA" w:rsidP="00F968BA">
      <w:pPr>
        <w:jc w:val="center"/>
        <w:rPr>
          <w:rFonts w:ascii="ＭＳ ゴシック" w:eastAsia="ＭＳ ゴシック" w:hAnsi="ＭＳ ゴシック"/>
          <w:sz w:val="22"/>
        </w:rPr>
      </w:pPr>
    </w:p>
    <w:p w:rsidR="00F968BA" w:rsidRPr="00AB083A" w:rsidRDefault="006667C1" w:rsidP="001D26D0">
      <w:pPr>
        <w:ind w:right="422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令和　　　</w:t>
      </w:r>
      <w:r w:rsidR="00F968BA" w:rsidRPr="00AB083A">
        <w:rPr>
          <w:rFonts w:ascii="ＭＳ ゴシック" w:eastAsia="ＭＳ ゴシック" w:hAnsi="ＭＳ ゴシック" w:hint="eastAsia"/>
          <w:sz w:val="22"/>
        </w:rPr>
        <w:t>年　　月　　日</w:t>
      </w:r>
    </w:p>
    <w:p w:rsidR="001D26D0" w:rsidRPr="00AB083A" w:rsidRDefault="001D26D0" w:rsidP="001D26D0">
      <w:pPr>
        <w:ind w:right="422"/>
        <w:jc w:val="righ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74"/>
      </w:tblGrid>
      <w:tr w:rsidR="00AB083A" w:rsidRPr="00AB083A" w:rsidTr="0063202E">
        <w:trPr>
          <w:trHeight w:val="630"/>
        </w:trPr>
        <w:tc>
          <w:tcPr>
            <w:tcW w:w="1980" w:type="dxa"/>
          </w:tcPr>
          <w:p w:rsidR="0063202E" w:rsidRPr="00AB083A" w:rsidRDefault="0063202E" w:rsidP="001D26D0">
            <w:pPr>
              <w:spacing w:line="280" w:lineRule="exact"/>
              <w:ind w:leftChars="50" w:left="101" w:rightChars="50" w:right="101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所属学校園</w:t>
            </w:r>
          </w:p>
          <w:p w:rsidR="0063202E" w:rsidRPr="00AB083A" w:rsidRDefault="00BB08CC" w:rsidP="00BB08CC">
            <w:pPr>
              <w:spacing w:line="280" w:lineRule="exact"/>
              <w:ind w:leftChars="50" w:left="101" w:rightChars="50" w:right="101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学年・組</w:t>
            </w:r>
          </w:p>
        </w:tc>
        <w:tc>
          <w:tcPr>
            <w:tcW w:w="7674" w:type="dxa"/>
          </w:tcPr>
          <w:p w:rsidR="0063202E" w:rsidRPr="00AB083A" w:rsidRDefault="0063202E" w:rsidP="00BB08CC">
            <w:pPr>
              <w:spacing w:line="360" w:lineRule="auto"/>
              <w:ind w:firstLineChars="1200" w:firstLine="241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B08CC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組</w:t>
            </w:r>
          </w:p>
        </w:tc>
      </w:tr>
      <w:tr w:rsidR="00AB083A" w:rsidRPr="00AB083A" w:rsidTr="001D26D0">
        <w:trPr>
          <w:trHeight w:val="318"/>
        </w:trPr>
        <w:tc>
          <w:tcPr>
            <w:tcW w:w="1980" w:type="dxa"/>
          </w:tcPr>
          <w:p w:rsidR="0063202E" w:rsidRPr="00AB083A" w:rsidRDefault="0063202E" w:rsidP="001D26D0">
            <w:pPr>
              <w:spacing w:line="276" w:lineRule="auto"/>
              <w:ind w:leftChars="50" w:left="101" w:rightChars="50" w:right="101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名前</w:t>
            </w:r>
          </w:p>
        </w:tc>
        <w:tc>
          <w:tcPr>
            <w:tcW w:w="7674" w:type="dxa"/>
          </w:tcPr>
          <w:p w:rsidR="0063202E" w:rsidRPr="00AB083A" w:rsidRDefault="0063202E" w:rsidP="001D26D0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B083A" w:rsidRPr="00AB083A" w:rsidTr="001D26D0">
        <w:trPr>
          <w:trHeight w:val="352"/>
        </w:trPr>
        <w:tc>
          <w:tcPr>
            <w:tcW w:w="1980" w:type="dxa"/>
          </w:tcPr>
          <w:p w:rsidR="0063202E" w:rsidRPr="00AB083A" w:rsidRDefault="0063202E" w:rsidP="001D26D0">
            <w:pPr>
              <w:spacing w:line="276" w:lineRule="auto"/>
              <w:ind w:leftChars="50" w:left="101" w:rightChars="50" w:right="101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7674" w:type="dxa"/>
          </w:tcPr>
          <w:p w:rsidR="0063202E" w:rsidRPr="00AB083A" w:rsidRDefault="0063202E" w:rsidP="001D26D0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B083A" w:rsidRPr="00AB083A" w:rsidTr="001D26D0">
        <w:trPr>
          <w:trHeight w:val="372"/>
        </w:trPr>
        <w:tc>
          <w:tcPr>
            <w:tcW w:w="1980" w:type="dxa"/>
          </w:tcPr>
          <w:p w:rsidR="0063202E" w:rsidRPr="00AB083A" w:rsidRDefault="0063202E" w:rsidP="001D26D0">
            <w:pPr>
              <w:spacing w:line="276" w:lineRule="auto"/>
              <w:ind w:leftChars="50" w:left="101" w:rightChars="50" w:right="101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期間</w:t>
            </w:r>
          </w:p>
        </w:tc>
        <w:tc>
          <w:tcPr>
            <w:tcW w:w="7674" w:type="dxa"/>
          </w:tcPr>
          <w:p w:rsidR="0063202E" w:rsidRPr="00AB083A" w:rsidRDefault="001D26D0" w:rsidP="001D26D0">
            <w:pPr>
              <w:spacing w:line="276" w:lineRule="auto"/>
              <w:ind w:firstLineChars="200" w:firstLine="403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 xml:space="preserve">令和 </w:t>
            </w:r>
            <w:r w:rsidR="007040F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63202E" w:rsidRPr="00AB083A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3202E" w:rsidRPr="00AB083A">
              <w:rPr>
                <w:rFonts w:ascii="ＭＳ ゴシック" w:eastAsia="ＭＳ ゴシック" w:hAnsi="ＭＳ ゴシック" w:hint="eastAsia"/>
                <w:szCs w:val="21"/>
              </w:rPr>
              <w:t xml:space="preserve">　月　　</w:t>
            </w: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3202E" w:rsidRPr="00AB083A">
              <w:rPr>
                <w:rFonts w:ascii="ＭＳ ゴシック" w:eastAsia="ＭＳ ゴシック" w:hAnsi="ＭＳ ゴシック" w:hint="eastAsia"/>
                <w:szCs w:val="21"/>
              </w:rPr>
              <w:t xml:space="preserve">日（　</w:t>
            </w: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3202E" w:rsidRPr="00AB083A">
              <w:rPr>
                <w:rFonts w:ascii="ＭＳ ゴシック" w:eastAsia="ＭＳ ゴシック" w:hAnsi="ＭＳ ゴシック" w:hint="eastAsia"/>
                <w:szCs w:val="21"/>
              </w:rPr>
              <w:t xml:space="preserve">）　～　　</w:t>
            </w: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3202E" w:rsidRPr="00AB083A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3202E" w:rsidRPr="00AB083A">
              <w:rPr>
                <w:rFonts w:ascii="ＭＳ ゴシック" w:eastAsia="ＭＳ ゴシック" w:hAnsi="ＭＳ ゴシック" w:hint="eastAsia"/>
                <w:szCs w:val="21"/>
              </w:rPr>
              <w:t xml:space="preserve">　日（　</w:t>
            </w: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3202E" w:rsidRPr="00AB083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63202E" w:rsidRPr="00AB083A" w:rsidTr="001D26D0">
        <w:trPr>
          <w:trHeight w:val="406"/>
        </w:trPr>
        <w:tc>
          <w:tcPr>
            <w:tcW w:w="1980" w:type="dxa"/>
          </w:tcPr>
          <w:p w:rsidR="0063202E" w:rsidRPr="00AB083A" w:rsidRDefault="0063202E" w:rsidP="001D26D0">
            <w:pPr>
              <w:spacing w:line="276" w:lineRule="auto"/>
              <w:ind w:leftChars="50" w:left="101" w:rightChars="50" w:right="101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移動先（行き先）</w:t>
            </w:r>
          </w:p>
        </w:tc>
        <w:tc>
          <w:tcPr>
            <w:tcW w:w="7674" w:type="dxa"/>
          </w:tcPr>
          <w:p w:rsidR="0063202E" w:rsidRPr="00AB083A" w:rsidRDefault="0063202E" w:rsidP="001D26D0">
            <w:pPr>
              <w:tabs>
                <w:tab w:val="left" w:pos="2340"/>
              </w:tabs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968BA" w:rsidRPr="00AB083A" w:rsidRDefault="00F968BA" w:rsidP="00F968BA">
      <w:pPr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pPr w:leftFromText="142" w:rightFromText="142" w:vertAnchor="text" w:horzAnchor="margin" w:tblpXSpec="center" w:tblpY="123"/>
        <w:tblW w:w="0" w:type="auto"/>
        <w:jc w:val="center"/>
        <w:tblLook w:val="04A0" w:firstRow="1" w:lastRow="0" w:firstColumn="1" w:lastColumn="0" w:noHBand="0" w:noVBand="1"/>
      </w:tblPr>
      <w:tblGrid>
        <w:gridCol w:w="1269"/>
        <w:gridCol w:w="1022"/>
        <w:gridCol w:w="3955"/>
        <w:gridCol w:w="1978"/>
        <w:gridCol w:w="1630"/>
      </w:tblGrid>
      <w:tr w:rsidR="00AB083A" w:rsidRPr="00AB083A" w:rsidTr="007040FA">
        <w:trPr>
          <w:jc w:val="center"/>
        </w:trPr>
        <w:tc>
          <w:tcPr>
            <w:tcW w:w="1271" w:type="dxa"/>
            <w:vAlign w:val="center"/>
          </w:tcPr>
          <w:p w:rsidR="001D26D0" w:rsidRPr="00AB083A" w:rsidRDefault="001D26D0" w:rsidP="007040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年月日</w:t>
            </w:r>
          </w:p>
        </w:tc>
        <w:tc>
          <w:tcPr>
            <w:tcW w:w="851" w:type="dxa"/>
          </w:tcPr>
          <w:p w:rsidR="001D26D0" w:rsidRPr="00AB083A" w:rsidRDefault="001D26D0" w:rsidP="007040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体調</w:t>
            </w:r>
          </w:p>
          <w:p w:rsidR="001D26D0" w:rsidRPr="00AB083A" w:rsidRDefault="001D26D0" w:rsidP="007040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検温</w:t>
            </w:r>
          </w:p>
        </w:tc>
        <w:tc>
          <w:tcPr>
            <w:tcW w:w="3969" w:type="dxa"/>
            <w:vAlign w:val="center"/>
          </w:tcPr>
          <w:p w:rsidR="001D26D0" w:rsidRPr="00AB083A" w:rsidRDefault="001D26D0" w:rsidP="007040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行動履歴</w:t>
            </w:r>
          </w:p>
        </w:tc>
        <w:tc>
          <w:tcPr>
            <w:tcW w:w="1984" w:type="dxa"/>
            <w:vAlign w:val="center"/>
          </w:tcPr>
          <w:p w:rsidR="001D26D0" w:rsidRPr="00AB083A" w:rsidRDefault="001D26D0" w:rsidP="007040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主な立ち寄り先</w:t>
            </w:r>
          </w:p>
        </w:tc>
        <w:tc>
          <w:tcPr>
            <w:tcW w:w="1635" w:type="dxa"/>
            <w:vAlign w:val="center"/>
          </w:tcPr>
          <w:p w:rsidR="001D26D0" w:rsidRPr="00AB083A" w:rsidRDefault="001D26D0" w:rsidP="007040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接触者</w:t>
            </w:r>
          </w:p>
        </w:tc>
      </w:tr>
      <w:tr w:rsidR="00AB083A" w:rsidRPr="00AB083A" w:rsidTr="007040FA">
        <w:trPr>
          <w:trHeight w:val="3020"/>
          <w:jc w:val="center"/>
        </w:trPr>
        <w:tc>
          <w:tcPr>
            <w:tcW w:w="1271" w:type="dxa"/>
          </w:tcPr>
          <w:p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R</w:t>
            </w:r>
            <w:r w:rsidR="007040FA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.</w:t>
            </w:r>
          </w:p>
          <w:p w:rsidR="001D26D0" w:rsidRPr="00AB083A" w:rsidRDefault="001D26D0" w:rsidP="007040FA">
            <w:pPr>
              <w:ind w:firstLineChars="100" w:firstLine="19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月　日</w:t>
            </w:r>
          </w:p>
        </w:tc>
        <w:tc>
          <w:tcPr>
            <w:tcW w:w="851" w:type="dxa"/>
          </w:tcPr>
          <w:p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□良好</w:t>
            </w:r>
          </w:p>
          <w:p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□不良</w:t>
            </w:r>
          </w:p>
          <w:p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（内容）</w:t>
            </w:r>
          </w:p>
          <w:p w:rsidR="00FD4806" w:rsidRPr="00AB083A" w:rsidRDefault="00FD4806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D4806" w:rsidRPr="00AB083A" w:rsidRDefault="00FD4806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D4806" w:rsidRPr="00AB083A" w:rsidRDefault="00FD4806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D4806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体温</w:t>
            </w:r>
          </w:p>
          <w:p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 xml:space="preserve">　　　℃</w:t>
            </w:r>
          </w:p>
        </w:tc>
        <w:tc>
          <w:tcPr>
            <w:tcW w:w="3969" w:type="dxa"/>
          </w:tcPr>
          <w:p w:rsidR="001D26D0" w:rsidRPr="00AB083A" w:rsidRDefault="001D26D0" w:rsidP="007040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</w:tcPr>
          <w:p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35" w:type="dxa"/>
          </w:tcPr>
          <w:p w:rsidR="001D26D0" w:rsidRPr="00AB083A" w:rsidRDefault="001D26D0" w:rsidP="007040F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B083A" w:rsidRPr="00AB083A" w:rsidTr="007040FA">
        <w:trPr>
          <w:trHeight w:val="3020"/>
          <w:jc w:val="center"/>
        </w:trPr>
        <w:tc>
          <w:tcPr>
            <w:tcW w:w="1271" w:type="dxa"/>
          </w:tcPr>
          <w:p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R</w:t>
            </w:r>
            <w:r w:rsidR="007040FA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.</w:t>
            </w:r>
          </w:p>
          <w:p w:rsidR="001D26D0" w:rsidRPr="00AB083A" w:rsidRDefault="001D26D0" w:rsidP="007040FA">
            <w:pPr>
              <w:ind w:firstLineChars="100" w:firstLine="19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月　日</w:t>
            </w:r>
          </w:p>
        </w:tc>
        <w:tc>
          <w:tcPr>
            <w:tcW w:w="851" w:type="dxa"/>
          </w:tcPr>
          <w:p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□良好</w:t>
            </w:r>
          </w:p>
          <w:p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□不良</w:t>
            </w:r>
          </w:p>
          <w:p w:rsidR="00FD4806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（内容）</w:t>
            </w:r>
          </w:p>
          <w:p w:rsidR="00FD4806" w:rsidRPr="00AB083A" w:rsidRDefault="00FD4806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D4806" w:rsidRPr="00AB083A" w:rsidRDefault="00FD4806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D4806" w:rsidRPr="00AB083A" w:rsidRDefault="00FD4806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体温</w:t>
            </w:r>
          </w:p>
          <w:p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 xml:space="preserve">　　　℃</w:t>
            </w:r>
          </w:p>
        </w:tc>
        <w:tc>
          <w:tcPr>
            <w:tcW w:w="3969" w:type="dxa"/>
          </w:tcPr>
          <w:p w:rsidR="001D26D0" w:rsidRPr="00AB083A" w:rsidRDefault="001D26D0" w:rsidP="007040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</w:tcPr>
          <w:p w:rsidR="001D26D0" w:rsidRPr="00AB083A" w:rsidRDefault="001D26D0" w:rsidP="007040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1D26D0" w:rsidRPr="00AB083A" w:rsidRDefault="001D26D0" w:rsidP="007040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1D26D0" w:rsidRPr="00AB083A" w:rsidRDefault="001D26D0" w:rsidP="007040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1D26D0" w:rsidRPr="00AB083A" w:rsidRDefault="001D26D0" w:rsidP="007040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1D26D0" w:rsidRPr="00AB083A" w:rsidRDefault="001D26D0" w:rsidP="007040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1D26D0" w:rsidRPr="00AB083A" w:rsidRDefault="001D26D0" w:rsidP="007040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1D26D0" w:rsidRPr="00AB083A" w:rsidRDefault="001D26D0" w:rsidP="007040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1D26D0" w:rsidRPr="00AB083A" w:rsidRDefault="001D26D0" w:rsidP="007040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35" w:type="dxa"/>
          </w:tcPr>
          <w:p w:rsidR="001D26D0" w:rsidRPr="00AB083A" w:rsidRDefault="001D26D0" w:rsidP="007040F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D26D0" w:rsidRPr="00AB083A" w:rsidRDefault="001D26D0" w:rsidP="007040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B083A" w:rsidRPr="00AB083A" w:rsidTr="007040FA">
        <w:trPr>
          <w:trHeight w:val="3020"/>
          <w:jc w:val="center"/>
        </w:trPr>
        <w:tc>
          <w:tcPr>
            <w:tcW w:w="1271" w:type="dxa"/>
          </w:tcPr>
          <w:p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R</w:t>
            </w:r>
            <w:r w:rsidR="007040FA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.</w:t>
            </w:r>
          </w:p>
          <w:p w:rsidR="001D26D0" w:rsidRPr="00AB083A" w:rsidRDefault="001D26D0" w:rsidP="007040FA">
            <w:pPr>
              <w:ind w:firstLineChars="100" w:firstLine="19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月　日</w:t>
            </w:r>
          </w:p>
        </w:tc>
        <w:tc>
          <w:tcPr>
            <w:tcW w:w="851" w:type="dxa"/>
          </w:tcPr>
          <w:p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□良好</w:t>
            </w:r>
          </w:p>
          <w:p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□不良</w:t>
            </w:r>
          </w:p>
          <w:p w:rsidR="00FD4806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（内容）</w:t>
            </w:r>
          </w:p>
          <w:p w:rsidR="00FD4806" w:rsidRPr="00AB083A" w:rsidRDefault="00FD4806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D4806" w:rsidRPr="00AB083A" w:rsidRDefault="00FD4806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D4806" w:rsidRPr="00AB083A" w:rsidRDefault="00FD4806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>体温</w:t>
            </w:r>
          </w:p>
          <w:p w:rsidR="001D26D0" w:rsidRPr="00AB083A" w:rsidRDefault="001D26D0" w:rsidP="007040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083A">
              <w:rPr>
                <w:rFonts w:ascii="ＭＳ ゴシック" w:eastAsia="ＭＳ ゴシック" w:hAnsi="ＭＳ ゴシック" w:hint="eastAsia"/>
                <w:szCs w:val="21"/>
              </w:rPr>
              <w:t xml:space="preserve">　　　℃</w:t>
            </w:r>
          </w:p>
        </w:tc>
        <w:tc>
          <w:tcPr>
            <w:tcW w:w="3969" w:type="dxa"/>
          </w:tcPr>
          <w:p w:rsidR="001D26D0" w:rsidRPr="00AB083A" w:rsidRDefault="001D26D0" w:rsidP="007040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</w:tcPr>
          <w:p w:rsidR="001D26D0" w:rsidRPr="00AB083A" w:rsidRDefault="001D26D0" w:rsidP="007040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35" w:type="dxa"/>
          </w:tcPr>
          <w:p w:rsidR="001D26D0" w:rsidRPr="00AB083A" w:rsidRDefault="001D26D0" w:rsidP="007040F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968BA" w:rsidRPr="00AB083A" w:rsidRDefault="00F968BA" w:rsidP="00F968BA">
      <w:pPr>
        <w:rPr>
          <w:rFonts w:ascii="ＭＳ ゴシック" w:eastAsia="ＭＳ ゴシック" w:hAnsi="ＭＳ ゴシック"/>
          <w:sz w:val="22"/>
        </w:rPr>
      </w:pPr>
      <w:r w:rsidRPr="00AB083A">
        <w:rPr>
          <w:rFonts w:ascii="ＭＳ ゴシック" w:eastAsia="ＭＳ ゴシック" w:hAnsi="ＭＳ ゴシック" w:hint="eastAsia"/>
          <w:sz w:val="22"/>
        </w:rPr>
        <w:t>（注）</w:t>
      </w:r>
    </w:p>
    <w:p w:rsidR="00F968BA" w:rsidRPr="00F968BA" w:rsidRDefault="00F968BA" w:rsidP="00DE4792">
      <w:pPr>
        <w:rPr>
          <w:rFonts w:ascii="ＭＳ ゴシック" w:eastAsia="ＭＳ ゴシック" w:hAnsi="ＭＳ ゴシック"/>
          <w:sz w:val="22"/>
        </w:rPr>
      </w:pPr>
      <w:r w:rsidRPr="00AB083A">
        <w:rPr>
          <w:rFonts w:ascii="ＭＳ ゴシック" w:eastAsia="ＭＳ ゴシック" w:hAnsi="ＭＳ ゴシック" w:hint="eastAsia"/>
          <w:szCs w:val="21"/>
        </w:rPr>
        <w:t>・本表は移動期間中毎日記録し，指示があった場合は速やか</w:t>
      </w:r>
      <w:r w:rsidRPr="002F3D47">
        <w:rPr>
          <w:rFonts w:ascii="ＭＳ ゴシック" w:eastAsia="ＭＳ ゴシック" w:hAnsi="ＭＳ ゴシック" w:hint="eastAsia"/>
          <w:szCs w:val="21"/>
        </w:rPr>
        <w:t>に提出できるよう準備しておいてください。</w:t>
      </w:r>
    </w:p>
    <w:sectPr w:rsidR="00F968BA" w:rsidRPr="00F968BA" w:rsidSect="001D26D0">
      <w:pgSz w:w="11906" w:h="16838" w:code="9"/>
      <w:pgMar w:top="851" w:right="1021" w:bottom="709" w:left="1021" w:header="851" w:footer="992" w:gutter="0"/>
      <w:cols w:space="425"/>
      <w:docGrid w:type="linesAndChars" w:linePitch="336" w:charSpace="-17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FC9" w:rsidRDefault="00FD0FC9" w:rsidP="00BF201A">
      <w:r>
        <w:separator/>
      </w:r>
    </w:p>
  </w:endnote>
  <w:endnote w:type="continuationSeparator" w:id="0">
    <w:p w:rsidR="00FD0FC9" w:rsidRDefault="00FD0FC9" w:rsidP="00B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FC9" w:rsidRDefault="00FD0FC9" w:rsidP="00BF201A">
      <w:r>
        <w:separator/>
      </w:r>
    </w:p>
  </w:footnote>
  <w:footnote w:type="continuationSeparator" w:id="0">
    <w:p w:rsidR="00FD0FC9" w:rsidRDefault="00FD0FC9" w:rsidP="00BF2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F0"/>
    <w:rsid w:val="00000AFE"/>
    <w:rsid w:val="00001E6E"/>
    <w:rsid w:val="00034562"/>
    <w:rsid w:val="00042B43"/>
    <w:rsid w:val="00060D2A"/>
    <w:rsid w:val="000776BF"/>
    <w:rsid w:val="000A7969"/>
    <w:rsid w:val="000C17D1"/>
    <w:rsid w:val="000E5156"/>
    <w:rsid w:val="0010273E"/>
    <w:rsid w:val="00117C49"/>
    <w:rsid w:val="00127242"/>
    <w:rsid w:val="00150572"/>
    <w:rsid w:val="00153715"/>
    <w:rsid w:val="00185F95"/>
    <w:rsid w:val="00196FEE"/>
    <w:rsid w:val="001A5961"/>
    <w:rsid w:val="001C04CA"/>
    <w:rsid w:val="001C5251"/>
    <w:rsid w:val="001D26D0"/>
    <w:rsid w:val="001E2053"/>
    <w:rsid w:val="0020112C"/>
    <w:rsid w:val="00203BA3"/>
    <w:rsid w:val="00286418"/>
    <w:rsid w:val="002926FD"/>
    <w:rsid w:val="00293648"/>
    <w:rsid w:val="002F3D47"/>
    <w:rsid w:val="003131AE"/>
    <w:rsid w:val="00392D8E"/>
    <w:rsid w:val="003A24E5"/>
    <w:rsid w:val="003B3D30"/>
    <w:rsid w:val="003E1224"/>
    <w:rsid w:val="003E2C0E"/>
    <w:rsid w:val="00402DF0"/>
    <w:rsid w:val="00410C62"/>
    <w:rsid w:val="00413DBA"/>
    <w:rsid w:val="00482B88"/>
    <w:rsid w:val="00493072"/>
    <w:rsid w:val="004E0539"/>
    <w:rsid w:val="00512F80"/>
    <w:rsid w:val="005144C4"/>
    <w:rsid w:val="00516332"/>
    <w:rsid w:val="00523FC8"/>
    <w:rsid w:val="005851AB"/>
    <w:rsid w:val="006254FE"/>
    <w:rsid w:val="0063202E"/>
    <w:rsid w:val="0064703A"/>
    <w:rsid w:val="006667C1"/>
    <w:rsid w:val="00675219"/>
    <w:rsid w:val="00675562"/>
    <w:rsid w:val="00676744"/>
    <w:rsid w:val="006862F3"/>
    <w:rsid w:val="006A6945"/>
    <w:rsid w:val="006A6EFC"/>
    <w:rsid w:val="006E7041"/>
    <w:rsid w:val="007040FA"/>
    <w:rsid w:val="00772441"/>
    <w:rsid w:val="00787DCE"/>
    <w:rsid w:val="007C2D24"/>
    <w:rsid w:val="007C3448"/>
    <w:rsid w:val="008119F8"/>
    <w:rsid w:val="00812518"/>
    <w:rsid w:val="0082312D"/>
    <w:rsid w:val="00826BE7"/>
    <w:rsid w:val="00847149"/>
    <w:rsid w:val="00855F5D"/>
    <w:rsid w:val="0086701F"/>
    <w:rsid w:val="008A34C7"/>
    <w:rsid w:val="008B5FAB"/>
    <w:rsid w:val="00911686"/>
    <w:rsid w:val="00930F1F"/>
    <w:rsid w:val="00937585"/>
    <w:rsid w:val="009542FB"/>
    <w:rsid w:val="009A057B"/>
    <w:rsid w:val="009A32CE"/>
    <w:rsid w:val="009A69EB"/>
    <w:rsid w:val="009E7F04"/>
    <w:rsid w:val="009F2AB0"/>
    <w:rsid w:val="00A07541"/>
    <w:rsid w:val="00A21208"/>
    <w:rsid w:val="00A90D56"/>
    <w:rsid w:val="00AA2E19"/>
    <w:rsid w:val="00AB083A"/>
    <w:rsid w:val="00AD0321"/>
    <w:rsid w:val="00B066F4"/>
    <w:rsid w:val="00B1640E"/>
    <w:rsid w:val="00B4497C"/>
    <w:rsid w:val="00B54AC9"/>
    <w:rsid w:val="00B5567F"/>
    <w:rsid w:val="00B62E74"/>
    <w:rsid w:val="00B7248B"/>
    <w:rsid w:val="00BA0438"/>
    <w:rsid w:val="00BB08CC"/>
    <w:rsid w:val="00BB4752"/>
    <w:rsid w:val="00BF201A"/>
    <w:rsid w:val="00C228C4"/>
    <w:rsid w:val="00C22F70"/>
    <w:rsid w:val="00C33245"/>
    <w:rsid w:val="00C41C7B"/>
    <w:rsid w:val="00CE33AA"/>
    <w:rsid w:val="00CF5EDB"/>
    <w:rsid w:val="00D17A14"/>
    <w:rsid w:val="00D21433"/>
    <w:rsid w:val="00D445CD"/>
    <w:rsid w:val="00D6128F"/>
    <w:rsid w:val="00D64F48"/>
    <w:rsid w:val="00D83D68"/>
    <w:rsid w:val="00DE4792"/>
    <w:rsid w:val="00E2200A"/>
    <w:rsid w:val="00E30DB1"/>
    <w:rsid w:val="00E37E29"/>
    <w:rsid w:val="00E54869"/>
    <w:rsid w:val="00E904FC"/>
    <w:rsid w:val="00E909A2"/>
    <w:rsid w:val="00EA054B"/>
    <w:rsid w:val="00EA77AB"/>
    <w:rsid w:val="00EC4545"/>
    <w:rsid w:val="00ED7AEC"/>
    <w:rsid w:val="00EE4692"/>
    <w:rsid w:val="00EF2B02"/>
    <w:rsid w:val="00EF6A6D"/>
    <w:rsid w:val="00F05F4C"/>
    <w:rsid w:val="00F36674"/>
    <w:rsid w:val="00F846E5"/>
    <w:rsid w:val="00F95D09"/>
    <w:rsid w:val="00F968BA"/>
    <w:rsid w:val="00FC1631"/>
    <w:rsid w:val="00FD0FC9"/>
    <w:rsid w:val="00FD4806"/>
    <w:rsid w:val="00FE429C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6C1E84-7FAA-4E42-B486-D8B6A18A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2B8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066F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066F4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B066F4"/>
  </w:style>
  <w:style w:type="paragraph" w:styleId="a9">
    <w:name w:val="annotation subject"/>
    <w:basedOn w:val="a7"/>
    <w:next w:val="a7"/>
    <w:link w:val="aa"/>
    <w:uiPriority w:val="99"/>
    <w:semiHidden/>
    <w:unhideWhenUsed/>
    <w:rsid w:val="00B066F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066F4"/>
    <w:rPr>
      <w:b/>
      <w:bCs/>
    </w:rPr>
  </w:style>
  <w:style w:type="character" w:styleId="ab">
    <w:name w:val="Hyperlink"/>
    <w:basedOn w:val="a0"/>
    <w:uiPriority w:val="99"/>
    <w:unhideWhenUsed/>
    <w:rsid w:val="00F968BA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BF201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F201A"/>
  </w:style>
  <w:style w:type="paragraph" w:styleId="ae">
    <w:name w:val="footer"/>
    <w:basedOn w:val="a"/>
    <w:link w:val="af"/>
    <w:uiPriority w:val="99"/>
    <w:unhideWhenUsed/>
    <w:rsid w:val="00BF201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F201A"/>
  </w:style>
  <w:style w:type="character" w:customStyle="1" w:styleId="UnresolvedMention">
    <w:name w:val="Unresolved Mention"/>
    <w:basedOn w:val="a0"/>
    <w:uiPriority w:val="99"/>
    <w:semiHidden/>
    <w:unhideWhenUsed/>
    <w:rsid w:val="00B54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 都代子</dc:creator>
  <cp:keywords/>
  <dc:description/>
  <cp:lastModifiedBy>盛一 純平</cp:lastModifiedBy>
  <cp:revision>2</cp:revision>
  <cp:lastPrinted>2021-04-23T01:39:00Z</cp:lastPrinted>
  <dcterms:created xsi:type="dcterms:W3CDTF">2021-04-23T09:59:00Z</dcterms:created>
  <dcterms:modified xsi:type="dcterms:W3CDTF">2021-04-23T09:59:00Z</dcterms:modified>
</cp:coreProperties>
</file>